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00C" w:rsidRPr="0043200C" w:rsidRDefault="0043200C" w:rsidP="0043200C">
      <w:pPr>
        <w:spacing w:line="240" w:lineRule="auto"/>
        <w:jc w:val="center"/>
        <w:rPr>
          <w:rFonts w:ascii="Times New Roman" w:hAnsi="Times New Roman" w:cs="Times New Roman"/>
          <w:sz w:val="32"/>
          <w:szCs w:val="32"/>
        </w:rPr>
      </w:pPr>
      <w:r w:rsidRPr="0043200C">
        <w:rPr>
          <w:rFonts w:ascii="Times New Roman" w:hAnsi="Times New Roman" w:cs="Times New Roman"/>
          <w:b/>
          <w:bCs/>
          <w:sz w:val="32"/>
          <w:szCs w:val="32"/>
        </w:rPr>
        <w:t>Консультация для педагогов</w:t>
      </w:r>
    </w:p>
    <w:p w:rsidR="0043200C" w:rsidRPr="0043200C" w:rsidRDefault="0043200C" w:rsidP="0043200C">
      <w:pPr>
        <w:spacing w:line="240" w:lineRule="auto"/>
        <w:jc w:val="center"/>
        <w:rPr>
          <w:rFonts w:ascii="Times New Roman" w:hAnsi="Times New Roman" w:cs="Times New Roman"/>
          <w:sz w:val="32"/>
          <w:szCs w:val="32"/>
        </w:rPr>
      </w:pPr>
      <w:r w:rsidRPr="0043200C">
        <w:rPr>
          <w:rFonts w:ascii="Times New Roman" w:hAnsi="Times New Roman" w:cs="Times New Roman"/>
          <w:b/>
          <w:bCs/>
          <w:sz w:val="32"/>
          <w:szCs w:val="32"/>
        </w:rPr>
        <w:t>«Как повысить стрессоустойчивость»</w:t>
      </w:r>
    </w:p>
    <w:p w:rsidR="0043200C" w:rsidRPr="0043200C" w:rsidRDefault="0043200C" w:rsidP="0043200C">
      <w:pPr>
        <w:spacing w:line="240" w:lineRule="auto"/>
        <w:rPr>
          <w:rFonts w:ascii="Times New Roman" w:hAnsi="Times New Roman" w:cs="Times New Roman"/>
          <w:sz w:val="28"/>
          <w:szCs w:val="28"/>
        </w:rPr>
      </w:pPr>
      <w:r w:rsidRPr="0043200C">
        <w:rPr>
          <w:rFonts w:ascii="Times New Roman" w:hAnsi="Times New Roman" w:cs="Times New Roman"/>
          <w:sz w:val="28"/>
          <w:szCs w:val="28"/>
        </w:rPr>
        <w:t> </w:t>
      </w:r>
      <w:bookmarkStart w:id="0" w:name="_GoBack"/>
      <w:bookmarkEnd w:id="0"/>
    </w:p>
    <w:p w:rsidR="0043200C" w:rsidRPr="0043200C" w:rsidRDefault="0043200C" w:rsidP="0043200C">
      <w:pPr>
        <w:spacing w:line="240" w:lineRule="auto"/>
        <w:rPr>
          <w:rFonts w:ascii="Times New Roman" w:hAnsi="Times New Roman" w:cs="Times New Roman"/>
          <w:sz w:val="28"/>
          <w:szCs w:val="28"/>
        </w:rPr>
      </w:pPr>
      <w:r w:rsidRPr="0043200C">
        <w:rPr>
          <w:rFonts w:ascii="Times New Roman" w:hAnsi="Times New Roman" w:cs="Times New Roman"/>
          <w:b/>
          <w:bCs/>
          <w:sz w:val="28"/>
          <w:szCs w:val="28"/>
        </w:rPr>
        <w:t>Цель консультации:</w:t>
      </w:r>
      <w:r w:rsidRPr="0043200C">
        <w:rPr>
          <w:rFonts w:ascii="Times New Roman" w:hAnsi="Times New Roman" w:cs="Times New Roman"/>
          <w:sz w:val="28"/>
          <w:szCs w:val="28"/>
        </w:rPr>
        <w:t> повышение уровня профессиональной компетентности педагогов по вопросу сохранения психологического здоровья и профилактики эмоционального выгорания.</w:t>
      </w:r>
    </w:p>
    <w:p w:rsidR="0043200C" w:rsidRPr="0043200C" w:rsidRDefault="0043200C" w:rsidP="0043200C">
      <w:pPr>
        <w:spacing w:line="240" w:lineRule="auto"/>
        <w:rPr>
          <w:rFonts w:ascii="Times New Roman" w:hAnsi="Times New Roman" w:cs="Times New Roman"/>
          <w:sz w:val="28"/>
          <w:szCs w:val="28"/>
        </w:rPr>
      </w:pPr>
      <w:r w:rsidRPr="0043200C">
        <w:rPr>
          <w:rFonts w:ascii="Times New Roman" w:hAnsi="Times New Roman" w:cs="Times New Roman"/>
          <w:b/>
          <w:bCs/>
          <w:sz w:val="28"/>
          <w:szCs w:val="28"/>
        </w:rPr>
        <w:t>Задачи: </w:t>
      </w:r>
      <w:r w:rsidRPr="0043200C">
        <w:rPr>
          <w:rFonts w:ascii="Times New Roman" w:hAnsi="Times New Roman" w:cs="Times New Roman"/>
          <w:sz w:val="28"/>
          <w:szCs w:val="28"/>
        </w:rPr>
        <w:t>овладение теоретическими знаниями о проблеме «профессионального выгорания»;</w:t>
      </w:r>
    </w:p>
    <w:p w:rsidR="0043200C" w:rsidRPr="0043200C" w:rsidRDefault="0043200C" w:rsidP="0043200C">
      <w:pPr>
        <w:spacing w:line="240" w:lineRule="auto"/>
        <w:rPr>
          <w:rFonts w:ascii="Times New Roman" w:hAnsi="Times New Roman" w:cs="Times New Roman"/>
          <w:sz w:val="28"/>
          <w:szCs w:val="28"/>
        </w:rPr>
      </w:pPr>
      <w:r w:rsidRPr="0043200C">
        <w:rPr>
          <w:rFonts w:ascii="Times New Roman" w:hAnsi="Times New Roman" w:cs="Times New Roman"/>
          <w:sz w:val="28"/>
          <w:szCs w:val="28"/>
        </w:rPr>
        <w:t>обучение педагогов способам регуляции психоэмоционального состояния.</w:t>
      </w:r>
    </w:p>
    <w:p w:rsidR="0043200C" w:rsidRPr="0043200C" w:rsidRDefault="0043200C" w:rsidP="0043200C">
      <w:pPr>
        <w:spacing w:line="240" w:lineRule="auto"/>
        <w:rPr>
          <w:rFonts w:ascii="Times New Roman" w:hAnsi="Times New Roman" w:cs="Times New Roman"/>
          <w:sz w:val="28"/>
          <w:szCs w:val="28"/>
        </w:rPr>
      </w:pPr>
      <w:r w:rsidRPr="0043200C">
        <w:rPr>
          <w:rFonts w:ascii="Times New Roman" w:hAnsi="Times New Roman" w:cs="Times New Roman"/>
          <w:b/>
          <w:bCs/>
          <w:sz w:val="28"/>
          <w:szCs w:val="28"/>
        </w:rPr>
        <w:t>Теоретическая часть консультации</w:t>
      </w:r>
    </w:p>
    <w:p w:rsidR="0043200C" w:rsidRPr="0043200C" w:rsidRDefault="0043200C" w:rsidP="0043200C">
      <w:pPr>
        <w:spacing w:line="240" w:lineRule="auto"/>
        <w:rPr>
          <w:rFonts w:ascii="Times New Roman" w:hAnsi="Times New Roman" w:cs="Times New Roman"/>
          <w:sz w:val="28"/>
          <w:szCs w:val="28"/>
        </w:rPr>
      </w:pPr>
      <w:r w:rsidRPr="0043200C">
        <w:rPr>
          <w:rFonts w:ascii="Times New Roman" w:hAnsi="Times New Roman" w:cs="Times New Roman"/>
          <w:sz w:val="28"/>
          <w:szCs w:val="28"/>
        </w:rPr>
        <w:t>Не секрет, что профессия педагога требует определенных сил, энергии, самоотдачи. Суета, шум, всевозможные раздражители изнашивают нервы, лишают нормального сна, что ведет к стрессу. В подобных ситуациях трудно сохранять самообладание и не переносить это состояние на свою работу, чтобы оно никоим образом не отразилось на детях, которые чувствуют находящегося рядом взрослого, буквально «считывая» его. Поэтому одним из важных личностных качеств педагога должна быть стрессоустойчивость.</w:t>
      </w:r>
    </w:p>
    <w:p w:rsidR="0043200C" w:rsidRPr="0043200C" w:rsidRDefault="0043200C" w:rsidP="0043200C">
      <w:pPr>
        <w:spacing w:line="240" w:lineRule="auto"/>
        <w:rPr>
          <w:rFonts w:ascii="Times New Roman" w:hAnsi="Times New Roman" w:cs="Times New Roman"/>
          <w:sz w:val="28"/>
          <w:szCs w:val="28"/>
        </w:rPr>
      </w:pPr>
      <w:r w:rsidRPr="0043200C">
        <w:rPr>
          <w:rFonts w:ascii="Times New Roman" w:hAnsi="Times New Roman" w:cs="Times New Roman"/>
          <w:sz w:val="28"/>
          <w:szCs w:val="28"/>
        </w:rPr>
        <w:t>Представители разных профессий, чья деятельность связана с интенсивным общением, рано или поздно начинают ощущать следующие симптомы: повышенная усталость, снижение самооценки, учащение жалоб на здоровье, ухудшение чувства юмора, упадок сил.</w:t>
      </w:r>
    </w:p>
    <w:p w:rsidR="0043200C" w:rsidRPr="0043200C" w:rsidRDefault="0043200C" w:rsidP="0043200C">
      <w:pPr>
        <w:spacing w:line="240" w:lineRule="auto"/>
        <w:rPr>
          <w:rFonts w:ascii="Times New Roman" w:hAnsi="Times New Roman" w:cs="Times New Roman"/>
          <w:sz w:val="28"/>
          <w:szCs w:val="28"/>
        </w:rPr>
      </w:pPr>
      <w:r w:rsidRPr="0043200C">
        <w:rPr>
          <w:rFonts w:ascii="Times New Roman" w:hAnsi="Times New Roman" w:cs="Times New Roman"/>
          <w:sz w:val="28"/>
          <w:szCs w:val="28"/>
        </w:rPr>
        <w:t>Это не что иное, как признаки профессионального выгорания.</w:t>
      </w:r>
    </w:p>
    <w:p w:rsidR="0043200C" w:rsidRPr="0043200C" w:rsidRDefault="0043200C" w:rsidP="0043200C">
      <w:pPr>
        <w:spacing w:line="240" w:lineRule="auto"/>
        <w:rPr>
          <w:rFonts w:ascii="Times New Roman" w:hAnsi="Times New Roman" w:cs="Times New Roman"/>
          <w:i/>
        </w:rPr>
      </w:pPr>
      <w:r w:rsidRPr="0043200C">
        <w:rPr>
          <w:rFonts w:ascii="Times New Roman" w:hAnsi="Times New Roman" w:cs="Times New Roman"/>
          <w:i/>
          <w:iCs/>
        </w:rPr>
        <w:t>«ЧЕРЕЗ 20 ЛЕТ РАБОТЫ В СФЕРЕ ОБРАЗОВАНИЯ У ПОДАВЛЯЮЩЕГО ЧИСЛА ПЕДАГОГОВ НАСТУПАЕТ ЭМОЦИОНАЛЬНОЕ ВЫГОРАНИЕ, А К 40 ГОДАМ РАБОТЫ ЭМОЦИОНАЛЬНО СГОРАЮТ ВСЕ ПЕДАГОГИ».</w:t>
      </w:r>
    </w:p>
    <w:p w:rsidR="0043200C" w:rsidRPr="0043200C" w:rsidRDefault="0043200C" w:rsidP="0043200C">
      <w:pPr>
        <w:spacing w:line="240" w:lineRule="auto"/>
        <w:jc w:val="right"/>
        <w:rPr>
          <w:rFonts w:ascii="Times New Roman" w:hAnsi="Times New Roman" w:cs="Times New Roman"/>
          <w:i/>
        </w:rPr>
      </w:pPr>
      <w:r w:rsidRPr="0043200C">
        <w:rPr>
          <w:rFonts w:ascii="Times New Roman" w:hAnsi="Times New Roman" w:cs="Times New Roman"/>
          <w:i/>
          <w:iCs/>
        </w:rPr>
        <w:t>Н. А. АМИНОВ</w:t>
      </w:r>
    </w:p>
    <w:p w:rsidR="0043200C" w:rsidRPr="0043200C" w:rsidRDefault="0043200C" w:rsidP="0043200C">
      <w:pPr>
        <w:spacing w:line="240" w:lineRule="auto"/>
        <w:rPr>
          <w:rFonts w:ascii="Times New Roman" w:hAnsi="Times New Roman" w:cs="Times New Roman"/>
          <w:sz w:val="28"/>
          <w:szCs w:val="28"/>
        </w:rPr>
      </w:pPr>
      <w:r w:rsidRPr="0043200C">
        <w:rPr>
          <w:rFonts w:ascii="Times New Roman" w:hAnsi="Times New Roman" w:cs="Times New Roman"/>
          <w:sz w:val="28"/>
          <w:szCs w:val="28"/>
        </w:rPr>
        <w:t>Синдром профессионального выгорания развивается как следствие комбинации организационных, профессиональных стрессов и личностных факторов: запускающий его механизм обусловлен не только внешними обстоятельствами, но и личными особенностями человека, например отсутствием психологической гибкости.</w:t>
      </w:r>
    </w:p>
    <w:p w:rsidR="0043200C" w:rsidRPr="0043200C" w:rsidRDefault="0043200C" w:rsidP="0043200C">
      <w:pPr>
        <w:spacing w:line="240" w:lineRule="auto"/>
        <w:rPr>
          <w:rFonts w:ascii="Times New Roman" w:hAnsi="Times New Roman" w:cs="Times New Roman"/>
          <w:sz w:val="28"/>
          <w:szCs w:val="28"/>
        </w:rPr>
      </w:pPr>
      <w:r w:rsidRPr="0043200C">
        <w:rPr>
          <w:rFonts w:ascii="Times New Roman" w:hAnsi="Times New Roman" w:cs="Times New Roman"/>
          <w:sz w:val="28"/>
          <w:szCs w:val="28"/>
        </w:rPr>
        <w:t>Специфика педагогической работы заключается в том, что в ней возникает много ситуаций с высокой эмоциональной насыщенностью и когнитивной сложностью межличностного общения, а это требует от педагогов значительного вклада в установление доверительных отношений и умения снимать эмоциональную напряженность делового общения.</w:t>
      </w:r>
    </w:p>
    <w:p w:rsidR="0043200C" w:rsidRPr="0043200C" w:rsidRDefault="0043200C" w:rsidP="0043200C">
      <w:pPr>
        <w:spacing w:line="240" w:lineRule="auto"/>
        <w:rPr>
          <w:rFonts w:ascii="Times New Roman" w:hAnsi="Times New Roman" w:cs="Times New Roman"/>
          <w:sz w:val="28"/>
          <w:szCs w:val="28"/>
        </w:rPr>
      </w:pPr>
      <w:r w:rsidRPr="0043200C">
        <w:rPr>
          <w:rFonts w:ascii="Times New Roman" w:hAnsi="Times New Roman" w:cs="Times New Roman"/>
          <w:sz w:val="28"/>
          <w:szCs w:val="28"/>
        </w:rPr>
        <w:lastRenderedPageBreak/>
        <w:t>Выгорание наиболее опасно в начале своего развития. Педагог почти не осознает симптомов, поэтому первыми замечают изменения в его поведении коллеги. Важно вовремя увидеть подобные проявления и правильно организовать систему поддержки таких педагогов.</w:t>
      </w:r>
    </w:p>
    <w:p w:rsidR="0043200C" w:rsidRPr="0043200C" w:rsidRDefault="0043200C" w:rsidP="0043200C">
      <w:pPr>
        <w:spacing w:line="240" w:lineRule="auto"/>
        <w:rPr>
          <w:rFonts w:ascii="Times New Roman" w:hAnsi="Times New Roman" w:cs="Times New Roman"/>
          <w:sz w:val="28"/>
          <w:szCs w:val="28"/>
        </w:rPr>
      </w:pPr>
      <w:r w:rsidRPr="0043200C">
        <w:rPr>
          <w:rFonts w:ascii="Times New Roman" w:hAnsi="Times New Roman" w:cs="Times New Roman"/>
          <w:sz w:val="28"/>
          <w:szCs w:val="28"/>
        </w:rPr>
        <w:t>Способность преодоления «выгорания» может быть рассмотрена в аспекте такой характеристики личности, как стрессоустойчивость.</w:t>
      </w:r>
    </w:p>
    <w:p w:rsidR="0043200C" w:rsidRPr="0043200C" w:rsidRDefault="0043200C" w:rsidP="0043200C">
      <w:pPr>
        <w:spacing w:line="240" w:lineRule="auto"/>
        <w:rPr>
          <w:rFonts w:ascii="Times New Roman" w:hAnsi="Times New Roman" w:cs="Times New Roman"/>
          <w:sz w:val="28"/>
          <w:szCs w:val="28"/>
        </w:rPr>
      </w:pPr>
      <w:r w:rsidRPr="0043200C">
        <w:rPr>
          <w:rFonts w:ascii="Times New Roman" w:hAnsi="Times New Roman" w:cs="Times New Roman"/>
          <w:iCs/>
          <w:sz w:val="28"/>
          <w:szCs w:val="28"/>
        </w:rPr>
        <w:t>Словарь педагога-психолога</w:t>
      </w:r>
    </w:p>
    <w:p w:rsidR="0043200C" w:rsidRPr="0043200C" w:rsidRDefault="0043200C" w:rsidP="0043200C">
      <w:pPr>
        <w:spacing w:line="240" w:lineRule="auto"/>
        <w:rPr>
          <w:rFonts w:ascii="Times New Roman" w:hAnsi="Times New Roman" w:cs="Times New Roman"/>
          <w:sz w:val="28"/>
          <w:szCs w:val="28"/>
        </w:rPr>
      </w:pPr>
      <w:r w:rsidRPr="0043200C">
        <w:rPr>
          <w:rFonts w:ascii="Times New Roman" w:hAnsi="Times New Roman" w:cs="Times New Roman"/>
          <w:b/>
          <w:bCs/>
          <w:sz w:val="28"/>
          <w:szCs w:val="28"/>
        </w:rPr>
        <w:t>Стрессоустойчивость </w:t>
      </w:r>
      <w:r w:rsidRPr="0043200C">
        <w:rPr>
          <w:rFonts w:ascii="Times New Roman" w:hAnsi="Times New Roman" w:cs="Times New Roman"/>
          <w:sz w:val="28"/>
          <w:szCs w:val="28"/>
        </w:rPr>
        <w:t>- определенное сочетание личностных качеств, позволяющих переносить стрессовые ситуации без неприятных последствий для своей деятельности, личности и окружающих.</w:t>
      </w:r>
    </w:p>
    <w:p w:rsidR="0043200C" w:rsidRPr="0043200C" w:rsidRDefault="0043200C" w:rsidP="0043200C">
      <w:pPr>
        <w:spacing w:line="240" w:lineRule="auto"/>
        <w:rPr>
          <w:rFonts w:ascii="Times New Roman" w:hAnsi="Times New Roman" w:cs="Times New Roman"/>
          <w:sz w:val="28"/>
          <w:szCs w:val="28"/>
        </w:rPr>
      </w:pPr>
      <w:r w:rsidRPr="0043200C">
        <w:rPr>
          <w:rFonts w:ascii="Times New Roman" w:hAnsi="Times New Roman" w:cs="Times New Roman"/>
          <w:sz w:val="28"/>
          <w:szCs w:val="28"/>
        </w:rPr>
        <w:t xml:space="preserve">Сохранение или повышение стрессоустойчивости связано с поиском ресурсов, помогающих в преодолении негативных последствий стрессовых ситуаций. Под ресурсами понимаются внутренние и внешние переменные, способствующие психологической устойчивости в </w:t>
      </w:r>
      <w:proofErr w:type="spellStart"/>
      <w:r w:rsidRPr="0043200C">
        <w:rPr>
          <w:rFonts w:ascii="Times New Roman" w:hAnsi="Times New Roman" w:cs="Times New Roman"/>
          <w:sz w:val="28"/>
          <w:szCs w:val="28"/>
        </w:rPr>
        <w:t>стрессогенных</w:t>
      </w:r>
      <w:proofErr w:type="spellEnd"/>
      <w:r w:rsidRPr="0043200C">
        <w:rPr>
          <w:rFonts w:ascii="Times New Roman" w:hAnsi="Times New Roman" w:cs="Times New Roman"/>
          <w:sz w:val="28"/>
          <w:szCs w:val="28"/>
        </w:rPr>
        <w:t xml:space="preserve"> ситуациях.</w:t>
      </w:r>
    </w:p>
    <w:p w:rsidR="0043200C" w:rsidRPr="0043200C" w:rsidRDefault="0043200C" w:rsidP="0043200C">
      <w:pPr>
        <w:spacing w:line="240" w:lineRule="auto"/>
        <w:rPr>
          <w:rFonts w:ascii="Times New Roman" w:hAnsi="Times New Roman" w:cs="Times New Roman"/>
          <w:sz w:val="28"/>
          <w:szCs w:val="28"/>
        </w:rPr>
      </w:pPr>
      <w:r w:rsidRPr="0043200C">
        <w:rPr>
          <w:rFonts w:ascii="Times New Roman" w:hAnsi="Times New Roman" w:cs="Times New Roman"/>
          <w:sz w:val="28"/>
          <w:szCs w:val="28"/>
        </w:rPr>
        <w:t> </w:t>
      </w:r>
    </w:p>
    <w:p w:rsidR="0043200C" w:rsidRPr="0043200C" w:rsidRDefault="0043200C" w:rsidP="0043200C">
      <w:pPr>
        <w:spacing w:line="240" w:lineRule="auto"/>
        <w:rPr>
          <w:rFonts w:ascii="Times New Roman" w:hAnsi="Times New Roman" w:cs="Times New Roman"/>
          <w:sz w:val="28"/>
          <w:szCs w:val="28"/>
        </w:rPr>
      </w:pPr>
      <w:r w:rsidRPr="0043200C">
        <w:rPr>
          <w:rFonts w:ascii="Times New Roman" w:hAnsi="Times New Roman" w:cs="Times New Roman"/>
          <w:b/>
          <w:bCs/>
          <w:sz w:val="28"/>
          <w:szCs w:val="28"/>
        </w:rPr>
        <w:t>Группы людей по стрессоустойчивости</w:t>
      </w:r>
    </w:p>
    <w:p w:rsidR="0043200C" w:rsidRPr="0043200C" w:rsidRDefault="0043200C" w:rsidP="0043200C">
      <w:pPr>
        <w:spacing w:line="240" w:lineRule="auto"/>
        <w:rPr>
          <w:rFonts w:ascii="Times New Roman" w:hAnsi="Times New Roman" w:cs="Times New Roman"/>
          <w:sz w:val="28"/>
          <w:szCs w:val="28"/>
        </w:rPr>
      </w:pPr>
      <w:r w:rsidRPr="0043200C">
        <w:rPr>
          <w:rFonts w:ascii="Times New Roman" w:hAnsi="Times New Roman" w:cs="Times New Roman"/>
          <w:sz w:val="28"/>
          <w:szCs w:val="28"/>
        </w:rPr>
        <w:t>Всех людей можно условно разделить на 4 группы по стрессоустойчивости:</w:t>
      </w:r>
    </w:p>
    <w:p w:rsidR="0043200C" w:rsidRPr="0043200C" w:rsidRDefault="0043200C" w:rsidP="0043200C">
      <w:pPr>
        <w:spacing w:line="240" w:lineRule="auto"/>
        <w:rPr>
          <w:rFonts w:ascii="Times New Roman" w:hAnsi="Times New Roman" w:cs="Times New Roman"/>
          <w:sz w:val="28"/>
          <w:szCs w:val="28"/>
        </w:rPr>
      </w:pPr>
      <w:r w:rsidRPr="0043200C">
        <w:rPr>
          <w:rFonts w:ascii="Times New Roman" w:hAnsi="Times New Roman" w:cs="Times New Roman"/>
          <w:sz w:val="28"/>
          <w:szCs w:val="28"/>
        </w:rPr>
        <w:t>1. </w:t>
      </w:r>
      <w:proofErr w:type="spellStart"/>
      <w:r w:rsidRPr="0043200C">
        <w:rPr>
          <w:rFonts w:ascii="Times New Roman" w:hAnsi="Times New Roman" w:cs="Times New Roman"/>
          <w:b/>
          <w:bCs/>
          <w:sz w:val="28"/>
          <w:szCs w:val="28"/>
        </w:rPr>
        <w:t>Стрессоустойчивые</w:t>
      </w:r>
      <w:proofErr w:type="spellEnd"/>
      <w:r w:rsidRPr="0043200C">
        <w:rPr>
          <w:rFonts w:ascii="Times New Roman" w:hAnsi="Times New Roman" w:cs="Times New Roman"/>
          <w:sz w:val="28"/>
          <w:szCs w:val="28"/>
        </w:rPr>
        <w:t> люди всегда готовы к любым переменам и с легкостью их принимают. Они запросто преодолевают трудности в кризисных ситуациях.</w:t>
      </w:r>
    </w:p>
    <w:p w:rsidR="0043200C" w:rsidRPr="0043200C" w:rsidRDefault="0043200C" w:rsidP="0043200C">
      <w:pPr>
        <w:spacing w:line="240" w:lineRule="auto"/>
        <w:rPr>
          <w:rFonts w:ascii="Times New Roman" w:hAnsi="Times New Roman" w:cs="Times New Roman"/>
          <w:sz w:val="28"/>
          <w:szCs w:val="28"/>
        </w:rPr>
      </w:pPr>
      <w:r w:rsidRPr="0043200C">
        <w:rPr>
          <w:rFonts w:ascii="Times New Roman" w:hAnsi="Times New Roman" w:cs="Times New Roman"/>
          <w:sz w:val="28"/>
          <w:szCs w:val="28"/>
        </w:rPr>
        <w:t>2. </w:t>
      </w:r>
      <w:proofErr w:type="spellStart"/>
      <w:r w:rsidRPr="0043200C">
        <w:rPr>
          <w:rFonts w:ascii="Times New Roman" w:hAnsi="Times New Roman" w:cs="Times New Roman"/>
          <w:b/>
          <w:bCs/>
          <w:sz w:val="28"/>
          <w:szCs w:val="28"/>
        </w:rPr>
        <w:t>Стрессонеустойчивым</w:t>
      </w:r>
      <w:proofErr w:type="spellEnd"/>
      <w:r w:rsidRPr="0043200C">
        <w:rPr>
          <w:rFonts w:ascii="Times New Roman" w:hAnsi="Times New Roman" w:cs="Times New Roman"/>
          <w:sz w:val="28"/>
          <w:szCs w:val="28"/>
        </w:rPr>
        <w:t> людям сложно адаптироваться к любым изменениям, им непросто менять свое поведение, установки, взгляды. Если что-то пошло не так, то они уже находятся в состоянии стресса.</w:t>
      </w:r>
    </w:p>
    <w:p w:rsidR="0043200C" w:rsidRPr="0043200C" w:rsidRDefault="0043200C" w:rsidP="0043200C">
      <w:pPr>
        <w:spacing w:line="240" w:lineRule="auto"/>
        <w:rPr>
          <w:rFonts w:ascii="Times New Roman" w:hAnsi="Times New Roman" w:cs="Times New Roman"/>
          <w:sz w:val="28"/>
          <w:szCs w:val="28"/>
        </w:rPr>
      </w:pPr>
      <w:r w:rsidRPr="0043200C">
        <w:rPr>
          <w:rFonts w:ascii="Times New Roman" w:hAnsi="Times New Roman" w:cs="Times New Roman"/>
          <w:sz w:val="28"/>
          <w:szCs w:val="28"/>
        </w:rPr>
        <w:t>3. </w:t>
      </w:r>
      <w:proofErr w:type="spellStart"/>
      <w:r w:rsidRPr="0043200C">
        <w:rPr>
          <w:rFonts w:ascii="Times New Roman" w:hAnsi="Times New Roman" w:cs="Times New Roman"/>
          <w:b/>
          <w:bCs/>
          <w:sz w:val="28"/>
          <w:szCs w:val="28"/>
        </w:rPr>
        <w:t>Стрессотренируемые</w:t>
      </w:r>
      <w:proofErr w:type="spellEnd"/>
      <w:r w:rsidRPr="0043200C">
        <w:rPr>
          <w:rFonts w:ascii="Times New Roman" w:hAnsi="Times New Roman" w:cs="Times New Roman"/>
          <w:sz w:val="28"/>
          <w:szCs w:val="28"/>
        </w:rPr>
        <w:t> </w:t>
      </w:r>
      <w:proofErr w:type="gramStart"/>
      <w:r w:rsidRPr="0043200C">
        <w:rPr>
          <w:rFonts w:ascii="Times New Roman" w:hAnsi="Times New Roman" w:cs="Times New Roman"/>
          <w:sz w:val="28"/>
          <w:szCs w:val="28"/>
        </w:rPr>
        <w:t>люди</w:t>
      </w:r>
      <w:proofErr w:type="gramEnd"/>
      <w:r w:rsidRPr="0043200C">
        <w:rPr>
          <w:rFonts w:ascii="Times New Roman" w:hAnsi="Times New Roman" w:cs="Times New Roman"/>
          <w:sz w:val="28"/>
          <w:szCs w:val="28"/>
        </w:rPr>
        <w:t xml:space="preserve"> в общем готовы к изменениям, но только не к мгновенным и не к глобальным. Этим людям свойственно адаптироваться к окружающей обстановке постепенно, без резких движений, а если это невозможно, то они легко впадают в депрессию. Если же одни и те же ситуации, вызывающие стресс, повторяются, то </w:t>
      </w:r>
      <w:proofErr w:type="spellStart"/>
      <w:r w:rsidRPr="0043200C">
        <w:rPr>
          <w:rFonts w:ascii="Times New Roman" w:hAnsi="Times New Roman" w:cs="Times New Roman"/>
          <w:sz w:val="28"/>
          <w:szCs w:val="28"/>
        </w:rPr>
        <w:t>стрессотренируемые</w:t>
      </w:r>
      <w:proofErr w:type="spellEnd"/>
      <w:r w:rsidRPr="0043200C">
        <w:rPr>
          <w:rFonts w:ascii="Times New Roman" w:hAnsi="Times New Roman" w:cs="Times New Roman"/>
          <w:sz w:val="28"/>
          <w:szCs w:val="28"/>
        </w:rPr>
        <w:t xml:space="preserve"> привыкают к ним и в дальнейшем реагируют на них уже более спокойно.</w:t>
      </w:r>
    </w:p>
    <w:p w:rsidR="0043200C" w:rsidRPr="0043200C" w:rsidRDefault="0043200C" w:rsidP="0043200C">
      <w:pPr>
        <w:spacing w:line="240" w:lineRule="auto"/>
        <w:rPr>
          <w:rFonts w:ascii="Times New Roman" w:hAnsi="Times New Roman" w:cs="Times New Roman"/>
          <w:sz w:val="28"/>
          <w:szCs w:val="28"/>
        </w:rPr>
      </w:pPr>
      <w:r w:rsidRPr="0043200C">
        <w:rPr>
          <w:rFonts w:ascii="Times New Roman" w:hAnsi="Times New Roman" w:cs="Times New Roman"/>
          <w:sz w:val="28"/>
          <w:szCs w:val="28"/>
        </w:rPr>
        <w:t>4. </w:t>
      </w:r>
      <w:proofErr w:type="spellStart"/>
      <w:r w:rsidRPr="0043200C">
        <w:rPr>
          <w:rFonts w:ascii="Times New Roman" w:hAnsi="Times New Roman" w:cs="Times New Roman"/>
          <w:b/>
          <w:bCs/>
          <w:sz w:val="28"/>
          <w:szCs w:val="28"/>
        </w:rPr>
        <w:t>Стрессотормозные</w:t>
      </w:r>
      <w:proofErr w:type="spellEnd"/>
      <w:r w:rsidRPr="0043200C">
        <w:rPr>
          <w:rFonts w:ascii="Times New Roman" w:hAnsi="Times New Roman" w:cs="Times New Roman"/>
          <w:sz w:val="28"/>
          <w:szCs w:val="28"/>
        </w:rPr>
        <w:t> люди не станут меняться под воздействием внешних событий, они имеют твердые позиции и свои мировоззренческие установки. Однако такой человек может пойти на однократное изменение психотравмирующей сферы жизни. Если же стрессы его постоянно сопровождают, то он теряется.</w:t>
      </w:r>
    </w:p>
    <w:p w:rsidR="0043200C" w:rsidRPr="0043200C" w:rsidRDefault="0043200C" w:rsidP="0043200C">
      <w:pPr>
        <w:spacing w:line="240" w:lineRule="auto"/>
        <w:rPr>
          <w:rFonts w:ascii="Times New Roman" w:hAnsi="Times New Roman" w:cs="Times New Roman"/>
          <w:sz w:val="28"/>
          <w:szCs w:val="28"/>
        </w:rPr>
      </w:pPr>
      <w:r w:rsidRPr="0043200C">
        <w:rPr>
          <w:rFonts w:ascii="Times New Roman" w:hAnsi="Times New Roman" w:cs="Times New Roman"/>
          <w:sz w:val="28"/>
          <w:szCs w:val="28"/>
        </w:rPr>
        <w:t> </w:t>
      </w:r>
    </w:p>
    <w:p w:rsidR="0043200C" w:rsidRPr="0043200C" w:rsidRDefault="0043200C" w:rsidP="0043200C">
      <w:pPr>
        <w:spacing w:line="240" w:lineRule="auto"/>
        <w:rPr>
          <w:rFonts w:ascii="Times New Roman" w:hAnsi="Times New Roman" w:cs="Times New Roman"/>
          <w:sz w:val="28"/>
          <w:szCs w:val="28"/>
        </w:rPr>
      </w:pPr>
      <w:r w:rsidRPr="0043200C">
        <w:rPr>
          <w:rFonts w:ascii="Times New Roman" w:hAnsi="Times New Roman" w:cs="Times New Roman"/>
          <w:sz w:val="28"/>
          <w:szCs w:val="28"/>
        </w:rPr>
        <w:t xml:space="preserve">Но почему один человек является </w:t>
      </w:r>
      <w:proofErr w:type="spellStart"/>
      <w:r w:rsidRPr="0043200C">
        <w:rPr>
          <w:rFonts w:ascii="Times New Roman" w:hAnsi="Times New Roman" w:cs="Times New Roman"/>
          <w:sz w:val="28"/>
          <w:szCs w:val="28"/>
        </w:rPr>
        <w:t>стрессоустойчивым</w:t>
      </w:r>
      <w:proofErr w:type="spellEnd"/>
      <w:r w:rsidRPr="0043200C">
        <w:rPr>
          <w:rFonts w:ascii="Times New Roman" w:hAnsi="Times New Roman" w:cs="Times New Roman"/>
          <w:sz w:val="28"/>
          <w:szCs w:val="28"/>
        </w:rPr>
        <w:t xml:space="preserve">, а другого таковым назвать нельзя? Ученые техасского университета провели исследование на </w:t>
      </w:r>
      <w:r w:rsidRPr="0043200C">
        <w:rPr>
          <w:rFonts w:ascii="Times New Roman" w:hAnsi="Times New Roman" w:cs="Times New Roman"/>
          <w:sz w:val="28"/>
          <w:szCs w:val="28"/>
        </w:rPr>
        <w:lastRenderedPageBreak/>
        <w:t>мышах и выяснили, почему некоторые подвержены стрессу больше, чем другие.</w:t>
      </w:r>
    </w:p>
    <w:p w:rsidR="0043200C" w:rsidRPr="0043200C" w:rsidRDefault="0043200C" w:rsidP="0043200C">
      <w:pPr>
        <w:spacing w:line="240" w:lineRule="auto"/>
        <w:rPr>
          <w:rFonts w:ascii="Times New Roman" w:hAnsi="Times New Roman" w:cs="Times New Roman"/>
          <w:sz w:val="28"/>
          <w:szCs w:val="28"/>
        </w:rPr>
      </w:pPr>
      <w:r w:rsidRPr="0043200C">
        <w:rPr>
          <w:rFonts w:ascii="Times New Roman" w:hAnsi="Times New Roman" w:cs="Times New Roman"/>
          <w:sz w:val="28"/>
          <w:szCs w:val="28"/>
        </w:rPr>
        <w:t xml:space="preserve">В ходе исследования ученые наблюдали за поведением нескольких миролюбивых мышек и одной драчливой, которые были помещены в одну клетку. Спустя 30 дней их сожительства оказалось, что часть мирных мышек испытывала сильный стресс после взаимодействия с агрессивным сородичем. Другая же часть, наоборот, очень быстро восстанавливалась. Сравнивая тех и других грызунов, ученые обнаружили, что у ранимых мышек уровень нейротрофического фактора головного мозга (вещества, поддерживающего и стимулирующего развитие нейронов) был повышен, а </w:t>
      </w:r>
      <w:proofErr w:type="spellStart"/>
      <w:r w:rsidRPr="0043200C">
        <w:rPr>
          <w:rFonts w:ascii="Times New Roman" w:hAnsi="Times New Roman" w:cs="Times New Roman"/>
          <w:sz w:val="28"/>
          <w:szCs w:val="28"/>
        </w:rPr>
        <w:t>стрессоустойчивые</w:t>
      </w:r>
      <w:proofErr w:type="spellEnd"/>
      <w:r w:rsidRPr="0043200C">
        <w:rPr>
          <w:rFonts w:ascii="Times New Roman" w:hAnsi="Times New Roman" w:cs="Times New Roman"/>
          <w:sz w:val="28"/>
          <w:szCs w:val="28"/>
        </w:rPr>
        <w:t xml:space="preserve"> - имели нормальный уровень этого фактора.</w:t>
      </w:r>
    </w:p>
    <w:p w:rsidR="0043200C" w:rsidRPr="0043200C" w:rsidRDefault="0043200C" w:rsidP="0043200C">
      <w:pPr>
        <w:spacing w:line="240" w:lineRule="auto"/>
        <w:rPr>
          <w:rFonts w:ascii="Times New Roman" w:hAnsi="Times New Roman" w:cs="Times New Roman"/>
          <w:sz w:val="28"/>
          <w:szCs w:val="28"/>
        </w:rPr>
      </w:pPr>
      <w:r w:rsidRPr="0043200C">
        <w:rPr>
          <w:rFonts w:ascii="Times New Roman" w:hAnsi="Times New Roman" w:cs="Times New Roman"/>
          <w:sz w:val="28"/>
          <w:szCs w:val="28"/>
        </w:rPr>
        <w:t>Чуть ранее ученые выяснили, что повышенный уровень нейротрофического фактора головного мозга наблюдался у людей со склонностью к депрессивным состояниям.</w:t>
      </w:r>
    </w:p>
    <w:p w:rsidR="0043200C" w:rsidRPr="0043200C" w:rsidRDefault="0043200C" w:rsidP="0043200C">
      <w:pPr>
        <w:spacing w:line="240" w:lineRule="auto"/>
        <w:rPr>
          <w:rFonts w:ascii="Times New Roman" w:hAnsi="Times New Roman" w:cs="Times New Roman"/>
          <w:sz w:val="28"/>
          <w:szCs w:val="28"/>
        </w:rPr>
      </w:pPr>
      <w:r w:rsidRPr="0043200C">
        <w:rPr>
          <w:rFonts w:ascii="Times New Roman" w:hAnsi="Times New Roman" w:cs="Times New Roman"/>
          <w:b/>
          <w:bCs/>
          <w:sz w:val="28"/>
          <w:szCs w:val="28"/>
        </w:rPr>
        <w:t>Развитие стрессоустойчивости</w:t>
      </w:r>
    </w:p>
    <w:p w:rsidR="0043200C" w:rsidRPr="0043200C" w:rsidRDefault="0043200C" w:rsidP="0043200C">
      <w:pPr>
        <w:spacing w:line="240" w:lineRule="auto"/>
        <w:rPr>
          <w:rFonts w:ascii="Times New Roman" w:hAnsi="Times New Roman" w:cs="Times New Roman"/>
          <w:sz w:val="28"/>
          <w:szCs w:val="28"/>
        </w:rPr>
      </w:pPr>
      <w:r w:rsidRPr="0043200C">
        <w:rPr>
          <w:rFonts w:ascii="Times New Roman" w:hAnsi="Times New Roman" w:cs="Times New Roman"/>
          <w:sz w:val="28"/>
          <w:szCs w:val="28"/>
        </w:rPr>
        <w:t xml:space="preserve">О том, является человек </w:t>
      </w:r>
      <w:proofErr w:type="spellStart"/>
      <w:r w:rsidRPr="0043200C">
        <w:rPr>
          <w:rFonts w:ascii="Times New Roman" w:hAnsi="Times New Roman" w:cs="Times New Roman"/>
          <w:sz w:val="28"/>
          <w:szCs w:val="28"/>
        </w:rPr>
        <w:t>стрессоустойчивым</w:t>
      </w:r>
      <w:proofErr w:type="spellEnd"/>
      <w:r w:rsidRPr="0043200C">
        <w:rPr>
          <w:rFonts w:ascii="Times New Roman" w:hAnsi="Times New Roman" w:cs="Times New Roman"/>
          <w:sz w:val="28"/>
          <w:szCs w:val="28"/>
        </w:rPr>
        <w:t xml:space="preserve"> или нет, часто судят по внешним проявлениям. Если он выплескивает свои негативные эмоции на людей - значит, подвержен стрессам. Держится достойно, не срывается - значит, </w:t>
      </w:r>
      <w:proofErr w:type="spellStart"/>
      <w:r w:rsidRPr="0043200C">
        <w:rPr>
          <w:rFonts w:ascii="Times New Roman" w:hAnsi="Times New Roman" w:cs="Times New Roman"/>
          <w:sz w:val="28"/>
          <w:szCs w:val="28"/>
        </w:rPr>
        <w:t>стрессоустойчивый</w:t>
      </w:r>
      <w:proofErr w:type="spellEnd"/>
      <w:r w:rsidRPr="0043200C">
        <w:rPr>
          <w:rFonts w:ascii="Times New Roman" w:hAnsi="Times New Roman" w:cs="Times New Roman"/>
          <w:sz w:val="28"/>
          <w:szCs w:val="28"/>
        </w:rPr>
        <w:t>. Такая классификация глубоко ошибочна. Потому что само по себе умение не «выливать» свой негатив на окружающих еще не говорит о том, что человек внутренне в этот момент не испытывает чувство угнетенности, подавленности. Это, скорее всего, свидетельствует о том, что человек является и тактичным, и хорошим актером, но при этом все равно вредит своей психике: замыкая стресс на себе, он рискует подвергнуться разрушающим факторам изнутри. </w:t>
      </w:r>
      <w:r w:rsidRPr="0043200C">
        <w:rPr>
          <w:rFonts w:ascii="Times New Roman" w:hAnsi="Times New Roman" w:cs="Times New Roman"/>
          <w:iCs/>
          <w:sz w:val="28"/>
          <w:szCs w:val="28"/>
        </w:rPr>
        <w:t>Эмоциям нужно давать выход всегда, но только они должны быть сублимированными.</w:t>
      </w:r>
    </w:p>
    <w:p w:rsidR="0043200C" w:rsidRPr="0043200C" w:rsidRDefault="0043200C" w:rsidP="0043200C">
      <w:pPr>
        <w:spacing w:line="240" w:lineRule="auto"/>
        <w:rPr>
          <w:rFonts w:ascii="Times New Roman" w:hAnsi="Times New Roman" w:cs="Times New Roman"/>
          <w:sz w:val="28"/>
          <w:szCs w:val="28"/>
        </w:rPr>
      </w:pPr>
      <w:r w:rsidRPr="0043200C">
        <w:rPr>
          <w:rFonts w:ascii="Times New Roman" w:hAnsi="Times New Roman" w:cs="Times New Roman"/>
          <w:sz w:val="28"/>
          <w:szCs w:val="28"/>
        </w:rPr>
        <w:t xml:space="preserve">Воспитывая в себе стрессоустойчивость, необходимо помнить о том, что для организма </w:t>
      </w:r>
      <w:proofErr w:type="gramStart"/>
      <w:r w:rsidRPr="0043200C">
        <w:rPr>
          <w:rFonts w:ascii="Times New Roman" w:hAnsi="Times New Roman" w:cs="Times New Roman"/>
          <w:sz w:val="28"/>
          <w:szCs w:val="28"/>
        </w:rPr>
        <w:t>важны</w:t>
      </w:r>
      <w:proofErr w:type="gramEnd"/>
      <w:r w:rsidRPr="0043200C">
        <w:rPr>
          <w:rFonts w:ascii="Times New Roman" w:hAnsi="Times New Roman" w:cs="Times New Roman"/>
          <w:sz w:val="28"/>
          <w:szCs w:val="28"/>
        </w:rPr>
        <w:t xml:space="preserve"> хороший отдых (и моральный, и физический) и крепкий сон. В повседневной суете сует важно найти время и для любимых дел. Встречайтесь с друзьями, занимайтесь в тренажерном зале, пойте в самодеятельном хоре, пойдите в поход. Найдите хобби, которое станет вашей отдушиной, обязательно укрепит веру в себя, даст моральное удовлетворение и поможет снять напряжение. Не позволяйте негативным эмоциям взять над вами верх! Станьте настоящим бойцом с невидимыми силами стресса, которые способны разрушить вас изнутри. Только сила воли поможет восстановиться после эмоциональных потрясений.</w:t>
      </w:r>
    </w:p>
    <w:p w:rsidR="0043200C" w:rsidRPr="0043200C" w:rsidRDefault="0043200C" w:rsidP="0043200C">
      <w:pPr>
        <w:spacing w:line="240" w:lineRule="auto"/>
        <w:rPr>
          <w:rFonts w:ascii="Times New Roman" w:hAnsi="Times New Roman" w:cs="Times New Roman"/>
          <w:sz w:val="28"/>
          <w:szCs w:val="28"/>
        </w:rPr>
      </w:pPr>
      <w:r w:rsidRPr="0043200C">
        <w:rPr>
          <w:rFonts w:ascii="Times New Roman" w:hAnsi="Times New Roman" w:cs="Times New Roman"/>
          <w:sz w:val="28"/>
          <w:szCs w:val="28"/>
        </w:rPr>
        <w:t xml:space="preserve">Можете разработать собственную индивидуальную методику противодействия этому злу. Проблема стрессоустойчивости сегодня одна из актуальных, и по ней имеется большое количество </w:t>
      </w:r>
      <w:proofErr w:type="gramStart"/>
      <w:r w:rsidRPr="0043200C">
        <w:rPr>
          <w:rFonts w:ascii="Times New Roman" w:hAnsi="Times New Roman" w:cs="Times New Roman"/>
          <w:sz w:val="28"/>
          <w:szCs w:val="28"/>
        </w:rPr>
        <w:t>литературы</w:t>
      </w:r>
      <w:proofErr w:type="gramEnd"/>
      <w:r w:rsidRPr="0043200C">
        <w:rPr>
          <w:rFonts w:ascii="Times New Roman" w:hAnsi="Times New Roman" w:cs="Times New Roman"/>
          <w:sz w:val="28"/>
          <w:szCs w:val="28"/>
        </w:rPr>
        <w:t xml:space="preserve"> как в библиотеках, так и в Интернете. Досконально вникнув в вопрос, вы сможете воспользоваться рекомендациями, которые лучше всего подходят вам.</w:t>
      </w:r>
    </w:p>
    <w:p w:rsidR="0043200C" w:rsidRPr="0043200C" w:rsidRDefault="0043200C" w:rsidP="0043200C">
      <w:pPr>
        <w:spacing w:line="240" w:lineRule="auto"/>
        <w:rPr>
          <w:rFonts w:ascii="Times New Roman" w:hAnsi="Times New Roman" w:cs="Times New Roman"/>
          <w:sz w:val="28"/>
          <w:szCs w:val="28"/>
        </w:rPr>
      </w:pPr>
      <w:r w:rsidRPr="0043200C">
        <w:rPr>
          <w:rFonts w:ascii="Times New Roman" w:hAnsi="Times New Roman" w:cs="Times New Roman"/>
          <w:sz w:val="28"/>
          <w:szCs w:val="28"/>
        </w:rPr>
        <w:lastRenderedPageBreak/>
        <w:t>Конечно, бывают ситуации, когда очень тяжело, и человек чувствует, что своими силами он не справится. Но главное - есть желание побороть стресс, а это уже половина успеха. В остальном помогут специалисты, к которым нужно обратиться без стеснения.</w:t>
      </w:r>
    </w:p>
    <w:p w:rsidR="0043200C" w:rsidRPr="0043200C" w:rsidRDefault="0043200C" w:rsidP="0043200C">
      <w:pPr>
        <w:spacing w:line="240" w:lineRule="auto"/>
        <w:rPr>
          <w:rFonts w:ascii="Times New Roman" w:hAnsi="Times New Roman" w:cs="Times New Roman"/>
          <w:sz w:val="28"/>
          <w:szCs w:val="28"/>
        </w:rPr>
      </w:pPr>
      <w:r w:rsidRPr="0043200C">
        <w:rPr>
          <w:rFonts w:ascii="Times New Roman" w:hAnsi="Times New Roman" w:cs="Times New Roman"/>
          <w:b/>
          <w:bCs/>
          <w:sz w:val="28"/>
          <w:szCs w:val="28"/>
        </w:rPr>
        <w:t>Рекомендации педагогам:</w:t>
      </w:r>
    </w:p>
    <w:p w:rsidR="0043200C" w:rsidRPr="0043200C" w:rsidRDefault="0043200C" w:rsidP="0043200C">
      <w:pPr>
        <w:spacing w:line="240" w:lineRule="auto"/>
        <w:rPr>
          <w:rFonts w:ascii="Times New Roman" w:hAnsi="Times New Roman" w:cs="Times New Roman"/>
          <w:sz w:val="28"/>
          <w:szCs w:val="28"/>
        </w:rPr>
      </w:pPr>
      <w:r w:rsidRPr="0043200C">
        <w:rPr>
          <w:rFonts w:ascii="Times New Roman" w:hAnsi="Times New Roman" w:cs="Times New Roman"/>
          <w:sz w:val="28"/>
          <w:szCs w:val="28"/>
        </w:rPr>
        <w:t>• </w:t>
      </w:r>
      <w:r w:rsidRPr="0043200C">
        <w:rPr>
          <w:rFonts w:ascii="Times New Roman" w:hAnsi="Times New Roman" w:cs="Times New Roman"/>
          <w:iCs/>
          <w:sz w:val="28"/>
          <w:szCs w:val="28"/>
        </w:rPr>
        <w:t>расходуйте свой энергоресурс аккуратно; уходя с работы, оставляйте и мысли о ней на завтра;</w:t>
      </w:r>
    </w:p>
    <w:p w:rsidR="0043200C" w:rsidRPr="0043200C" w:rsidRDefault="0043200C" w:rsidP="0043200C">
      <w:pPr>
        <w:spacing w:line="240" w:lineRule="auto"/>
        <w:rPr>
          <w:rFonts w:ascii="Times New Roman" w:hAnsi="Times New Roman" w:cs="Times New Roman"/>
          <w:sz w:val="28"/>
          <w:szCs w:val="28"/>
        </w:rPr>
      </w:pPr>
      <w:r w:rsidRPr="0043200C">
        <w:rPr>
          <w:rFonts w:ascii="Times New Roman" w:hAnsi="Times New Roman" w:cs="Times New Roman"/>
          <w:iCs/>
          <w:sz w:val="28"/>
          <w:szCs w:val="28"/>
        </w:rPr>
        <w:t>• избавляйтесь от тревоги, учитесь контролировать эмоции. На любой работе есть факторы, на которые вы повлиять не можете. Воспринимайте все внешние раздражители как погоду, ведь на дождь и ветер обижаться глупо;</w:t>
      </w:r>
    </w:p>
    <w:p w:rsidR="0043200C" w:rsidRPr="0043200C" w:rsidRDefault="0043200C" w:rsidP="0043200C">
      <w:pPr>
        <w:spacing w:line="240" w:lineRule="auto"/>
        <w:rPr>
          <w:rFonts w:ascii="Times New Roman" w:hAnsi="Times New Roman" w:cs="Times New Roman"/>
          <w:sz w:val="28"/>
          <w:szCs w:val="28"/>
        </w:rPr>
      </w:pPr>
      <w:r w:rsidRPr="0043200C">
        <w:rPr>
          <w:rFonts w:ascii="Times New Roman" w:hAnsi="Times New Roman" w:cs="Times New Roman"/>
          <w:iCs/>
          <w:sz w:val="28"/>
          <w:szCs w:val="28"/>
        </w:rPr>
        <w:t>• соблюдайте умеренность во всем: в радости и в печали;</w:t>
      </w:r>
    </w:p>
    <w:p w:rsidR="0043200C" w:rsidRPr="0043200C" w:rsidRDefault="0043200C" w:rsidP="0043200C">
      <w:pPr>
        <w:spacing w:line="240" w:lineRule="auto"/>
        <w:rPr>
          <w:rFonts w:ascii="Times New Roman" w:hAnsi="Times New Roman" w:cs="Times New Roman"/>
          <w:sz w:val="28"/>
          <w:szCs w:val="28"/>
        </w:rPr>
      </w:pPr>
      <w:r w:rsidRPr="0043200C">
        <w:rPr>
          <w:rFonts w:ascii="Times New Roman" w:hAnsi="Times New Roman" w:cs="Times New Roman"/>
          <w:iCs/>
          <w:sz w:val="28"/>
          <w:szCs w:val="28"/>
        </w:rPr>
        <w:t>• чтобы не возненавидеть работу, периодически делайте перерывы;</w:t>
      </w:r>
    </w:p>
    <w:p w:rsidR="0043200C" w:rsidRPr="0043200C" w:rsidRDefault="0043200C" w:rsidP="0043200C">
      <w:pPr>
        <w:spacing w:line="240" w:lineRule="auto"/>
        <w:rPr>
          <w:rFonts w:ascii="Times New Roman" w:hAnsi="Times New Roman" w:cs="Times New Roman"/>
          <w:sz w:val="28"/>
          <w:szCs w:val="28"/>
        </w:rPr>
      </w:pPr>
      <w:r w:rsidRPr="0043200C">
        <w:rPr>
          <w:rFonts w:ascii="Times New Roman" w:hAnsi="Times New Roman" w:cs="Times New Roman"/>
          <w:iCs/>
          <w:sz w:val="28"/>
          <w:szCs w:val="28"/>
        </w:rPr>
        <w:t>• в выходные - забудьте о работе;</w:t>
      </w:r>
    </w:p>
    <w:p w:rsidR="0043200C" w:rsidRPr="0043200C" w:rsidRDefault="0043200C" w:rsidP="0043200C">
      <w:pPr>
        <w:spacing w:line="240" w:lineRule="auto"/>
        <w:rPr>
          <w:rFonts w:ascii="Times New Roman" w:hAnsi="Times New Roman" w:cs="Times New Roman"/>
          <w:sz w:val="28"/>
          <w:szCs w:val="28"/>
        </w:rPr>
      </w:pPr>
      <w:r w:rsidRPr="0043200C">
        <w:rPr>
          <w:rFonts w:ascii="Times New Roman" w:hAnsi="Times New Roman" w:cs="Times New Roman"/>
          <w:iCs/>
          <w:sz w:val="28"/>
          <w:szCs w:val="28"/>
        </w:rPr>
        <w:t>• регулярно меняйте обстановку. Запишитесь на фитнес, танцы, курсы.</w:t>
      </w:r>
    </w:p>
    <w:p w:rsidR="00362689" w:rsidRPr="0043200C" w:rsidRDefault="0043200C" w:rsidP="0043200C">
      <w:pPr>
        <w:spacing w:line="240" w:lineRule="auto"/>
        <w:rPr>
          <w:rFonts w:ascii="Times New Roman" w:hAnsi="Times New Roman" w:cs="Times New Roman"/>
          <w:sz w:val="28"/>
          <w:szCs w:val="28"/>
        </w:rPr>
      </w:pPr>
    </w:p>
    <w:sectPr w:rsidR="00362689" w:rsidRPr="004320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50C"/>
    <w:rsid w:val="002C6B99"/>
    <w:rsid w:val="0043200C"/>
    <w:rsid w:val="0077750C"/>
    <w:rsid w:val="00937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593063">
      <w:bodyDiv w:val="1"/>
      <w:marLeft w:val="0"/>
      <w:marRight w:val="0"/>
      <w:marTop w:val="0"/>
      <w:marBottom w:val="0"/>
      <w:divBdr>
        <w:top w:val="none" w:sz="0" w:space="0" w:color="auto"/>
        <w:left w:val="none" w:sz="0" w:space="0" w:color="auto"/>
        <w:bottom w:val="none" w:sz="0" w:space="0" w:color="auto"/>
        <w:right w:val="none" w:sz="0" w:space="0" w:color="auto"/>
      </w:divBdr>
    </w:div>
    <w:div w:id="160808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1125</Words>
  <Characters>6414</Characters>
  <Application>Microsoft Office Word</Application>
  <DocSecurity>0</DocSecurity>
  <Lines>53</Lines>
  <Paragraphs>15</Paragraphs>
  <ScaleCrop>false</ScaleCrop>
  <Company>SPecialiST RePack</Company>
  <LinksUpToDate>false</LinksUpToDate>
  <CharactersWithSpaces>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2020-10-13T06:57:00Z</dcterms:created>
  <dcterms:modified xsi:type="dcterms:W3CDTF">2020-10-13T07:04:00Z</dcterms:modified>
</cp:coreProperties>
</file>